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77F9"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教育学院</w:t>
      </w:r>
    </w:p>
    <w:p w14:paraId="169E6DD7">
      <w:pPr>
        <w:spacing w:before="312" w:beforeLines="1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2024—2025学年第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工作流程</w:t>
      </w:r>
    </w:p>
    <w:p w14:paraId="2C576DF0">
      <w:pPr>
        <w:jc w:val="center"/>
        <w:rPr>
          <w:rFonts w:ascii="仿宋" w:hAnsi="仿宋" w:eastAsia="仿宋"/>
          <w:sz w:val="28"/>
          <w:szCs w:val="28"/>
        </w:rPr>
      </w:pPr>
    </w:p>
    <w:p w14:paraId="0C084D34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右箭头 17" o:spid="_x0000_s1049" o:spt="13" type="#_x0000_t13" style="position:absolute;left:0pt;margin-left:154.55pt;margin-top:29.35pt;height:10.2pt;width:32.2pt;z-index:251664384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>
            <v:path/>
            <v:fill on="f" focussize="0,0"/>
            <v:stroke weight="1pt" joinstyle="miter"/>
            <v:imagedata o:title=""/>
            <o:lock v:ext="edit"/>
          </v:shape>
        </w:pict>
      </w:r>
      <w:r>
        <w:rPr>
          <w:rFonts w:ascii="仿宋" w:hAnsi="仿宋" w:eastAsia="仿宋"/>
          <w:sz w:val="28"/>
          <w:szCs w:val="28"/>
        </w:rPr>
        <w:pict>
          <v:shape id="文本框 3" o:spid="_x0000_s1050" o:spt="202" type="#_x0000_t202" style="position:absolute;left:0pt;margin-left:192.25pt;margin-top:14.3pt;height:38.7pt;width:164.0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>
            <v:path/>
            <v:fill focussize="0,0"/>
            <v:stroke weight="0.5pt" joinstyle="miter"/>
            <v:imagedata o:title=""/>
            <o:lock v:ext="edit"/>
            <v:textbox>
              <w:txbxContent>
                <w:p w14:paraId="31E8CC42"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28"/>
          <w:szCs w:val="28"/>
        </w:rPr>
        <w:pict>
          <v:shape id="文本框 5" o:spid="_x0000_s1027" o:spt="202" type="#_x0000_t202" style="position:absolute;left:0pt;margin-left:80.5pt;margin-top:15.05pt;height:38.7pt;width:69.3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>
            <v:path/>
            <v:fill focussize="0,0"/>
            <v:stroke weight="0.5pt" joinstyle="miter"/>
            <v:imagedata o:title=""/>
            <o:lock v:ext="edit"/>
            <v:textbox>
              <w:txbxContent>
                <w:p w14:paraId="11578157">
                  <w:pPr>
                    <w:jc w:val="center"/>
                    <w:rPr>
                      <w:rFonts w:ascii="Times New Roman" w:hAnsi="Times New Roman" w:eastAsia="仿宋" w:cs="Times New Roma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lang w:val="en-US" w:eastAsia="zh-CN"/>
                    </w:rPr>
                    <w:t>6</w:t>
                  </w:r>
                  <w:r>
                    <w:rPr>
                      <w:rFonts w:ascii="Times New Roman" w:hAnsi="Times New Roman" w:eastAsia="仿宋" w:cs="Times New Roman"/>
                    </w:rPr>
                    <w:t>月</w:t>
                  </w:r>
                  <w:r>
                    <w:rPr>
                      <w:rFonts w:hint="eastAsia" w:ascii="Times New Roman" w:hAnsi="Times New Roman" w:eastAsia="仿宋" w:cs="Times New Roman"/>
                      <w:lang w:val="en-US" w:eastAsia="zh-CN"/>
                    </w:rPr>
                    <w:t>12</w:t>
                  </w:r>
                  <w:r>
                    <w:rPr>
                      <w:rFonts w:ascii="Times New Roman" w:hAnsi="Times New Roman" w:eastAsia="仿宋" w:cs="Times New Roman"/>
                    </w:rPr>
                    <w:t>日前</w:t>
                  </w:r>
                </w:p>
              </w:txbxContent>
            </v:textbox>
          </v:shape>
        </w:pict>
      </w:r>
    </w:p>
    <w:p w14:paraId="35867DD0">
      <w:pPr>
        <w:tabs>
          <w:tab w:val="left" w:pos="851"/>
        </w:tabs>
      </w:pPr>
      <w:r>
        <w:pict>
          <v:shape id="下箭头 18" o:spid="_x0000_s1047" o:spt="67" type="#_x0000_t67" style="position:absolute;left:0pt;margin-left:269.45pt;margin-top:24.5pt;height:17pt;width:10.2pt;z-index:251665408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>
            <v:path/>
            <v:fill on="f" focussize="0,0"/>
            <v:stroke weight="1pt" joinstyle="miter"/>
            <v:imagedata o:title=""/>
            <o:lock v:ext="edit"/>
          </v:shape>
        </w:pict>
      </w:r>
      <w:r>
        <w:pict>
          <v:shape id="右箭头 23" o:spid="_x0000_s1046" o:spt="13" type="#_x0000_t13" style="position:absolute;left:0pt;margin-left:154.55pt;margin-top:70.15pt;height:10.2pt;width:32.95pt;z-index:251666432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>
            <v:path/>
            <v:fill on="f" focussize="0,0"/>
            <v:stroke weight="1pt" joinstyle="miter"/>
            <v:imagedata o:title=""/>
            <o:lock v:ext="edit"/>
          </v:shape>
        </w:pict>
      </w:r>
      <w:r>
        <w:pict>
          <v:shape id="文本框 6" o:spid="_x0000_s1044" o:spt="202" type="#_x0000_t202" style="position:absolute;left:0pt;margin-left:193.65pt;margin-top:48.6pt;height:67.05pt;width:164.3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>
            <v:path/>
            <v:fill focussize="0,0"/>
            <v:stroke weight="0.5pt" joinstyle="miter"/>
            <v:imagedata o:title=""/>
            <o:lock v:ext="edit"/>
            <v:textbox>
              <w:txbxContent>
                <w:p w14:paraId="3B6914D0"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公示接收转专业学生的《计划表》、《遴选办法》以及《工作流程》</w:t>
                  </w:r>
                  <w:r>
                    <w:rPr>
                      <w:rFonts w:ascii="仿宋" w:hAnsi="仿宋" w:eastAsia="仿宋"/>
                    </w:rPr>
                    <w:t>。</w:t>
                  </w:r>
                  <w:r>
                    <w:rPr>
                      <w:rFonts w:hint="eastAsia" w:ascii="仿宋" w:hAnsi="仿宋" w:eastAsia="仿宋"/>
                    </w:rPr>
                    <w:t>学生</w:t>
                  </w:r>
                  <w:r>
                    <w:rPr>
                      <w:rFonts w:hint="eastAsia" w:ascii="仿宋" w:hAnsi="仿宋" w:eastAsia="仿宋"/>
                      <w:lang w:eastAsia="zh-Hans"/>
                    </w:rPr>
                    <w:t>在系统提交</w:t>
                  </w:r>
                  <w:r>
                    <w:rPr>
                      <w:rFonts w:hint="eastAsia" w:ascii="仿宋" w:hAnsi="仿宋" w:eastAsia="仿宋"/>
                    </w:rPr>
                    <w:t>申请。</w:t>
                  </w:r>
                </w:p>
              </w:txbxContent>
            </v:textbox>
          </v:shape>
        </w:pict>
      </w:r>
      <w:r>
        <w:pict>
          <v:shape id="下箭头 19" o:spid="_x0000_s1048" o:spt="67" type="#_x0000_t67" style="position:absolute;left:0pt;margin-left:270.1pt;margin-top:120.4pt;height:16.95pt;width:10.15pt;z-index:251659264;v-text-anchor:middle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>
            <v:path/>
            <v:fill on="f" focussize="0,0"/>
            <v:stroke weight="1pt" joinstyle="miter"/>
            <v:imagedata o:title=""/>
            <o:lock v:ext="edit"/>
          </v:shape>
        </w:pict>
      </w:r>
      <w:bookmarkStart w:id="0" w:name="_GoBack"/>
      <w:bookmarkEnd w:id="0"/>
      <w:r>
        <w:pict>
          <v:group id="_x0000_s1028" o:spid="_x0000_s1028" o:spt="203" style="position:absolute;left:0pt;margin-left:81.25pt;margin-top:142.8pt;height:251.35pt;width:275.75pt;z-index:251667456;mso-width-relative:page;mso-height-relative:page;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o:lock v:ext="edit"/>
            <v:shape id="下箭头 21" o:spid="_x0000_s1029" o:spt="67" type="#_x0000_t67" style="position:absolute;left:22428;top:13629;height:2153;width:128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>
              <v:path/>
              <v:fill on="f" focussize="0,0"/>
              <v:stroke weight="1pt" joinstyle="miter"/>
              <v:imagedata o:title=""/>
              <o:lock v:ext="edit"/>
            </v:shape>
            <v:shape id="文本框 9" o:spid="_x0000_s1030" o:spt="202" type="#_x0000_t202" style="position:absolute;left:13802;top:0;height:4914;width:19062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 w14:paraId="2584C3F7"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学院审核学生情况并组织面试，产生初选结果</w:t>
                    </w:r>
                  </w:p>
                </w:txbxContent>
              </v:textbox>
            </v:shape>
            <v:shape id="文本框 10" o:spid="_x0000_s1031" o:spt="202" type="#_x0000_t202" style="position:absolute;left:0;top:0;height:4914;width:8794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>
              <v:path/>
              <v:fill focussize="0,0"/>
              <v:stroke weight="0.5pt" joinstyle="miter"/>
              <v:imagedata o:title=""/>
              <o:lock v:ext="edit"/>
              <v:textbox inset="1.5mm,1.27mm,1.5mm,1.27mm">
                <w:txbxContent>
                  <w:p w14:paraId="581FC3C6">
                    <w:pPr>
                      <w:jc w:val="center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6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月</w:t>
                    </w: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18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-</w:t>
                    </w: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23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日</w:t>
                    </w:r>
                  </w:p>
                </w:txbxContent>
              </v:textbox>
            </v:shape>
            <v:shape id="文本框 11" o:spid="_x0000_s1032" o:spt="202" type="#_x0000_t202" style="position:absolute;left:13716;top:8108;height:4915;width:19062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 w14:paraId="20DE7AB8"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完成拟接收转专业学生成绩核查并公示正式转专业学生名单</w:t>
                    </w:r>
                  </w:p>
                  <w:p w14:paraId="69560DD7">
                    <w:pPr>
                      <w:jc w:val="center"/>
                      <w:rPr>
                        <w:rFonts w:ascii="仿宋" w:hAnsi="仿宋" w:eastAsia="仿宋"/>
                      </w:rPr>
                    </w:pPr>
                  </w:p>
                </w:txbxContent>
              </v:textbox>
            </v:shape>
            <v:shape id="文本框 12" o:spid="_x0000_s1033" o:spt="202" type="#_x0000_t202" style="position:absolute;left:0;top:8108;height:4915;width:8794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>
              <v:path/>
              <v:fill focussize="0,0"/>
              <v:stroke weight="0.5pt" joinstyle="miter"/>
              <v:imagedata o:title=""/>
              <o:lock v:ext="edit"/>
              <v:textbox inset="1.5mm,1.27mm,1.5mm,1.27mm">
                <w:txbxContent>
                  <w:p w14:paraId="1ED442D3">
                    <w:pPr>
                      <w:jc w:val="center"/>
                      <w:rPr>
                        <w:rFonts w:ascii="Times New Roman" w:hAnsi="Times New Roman" w:eastAsia="仿宋" w:cs="Times New Roman"/>
                        <w:lang w:eastAsia="zh-Hans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6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月</w:t>
                    </w: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23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日</w:t>
                    </w:r>
                    <w:r>
                      <w:rPr>
                        <w:rFonts w:hint="eastAsia" w:ascii="Times New Roman" w:hAnsi="Times New Roman" w:eastAsia="仿宋" w:cs="Times New Roman"/>
                        <w:lang w:eastAsia="zh-Hans"/>
                      </w:rPr>
                      <w:t>前</w:t>
                    </w:r>
                  </w:p>
                </w:txbxContent>
              </v:textbox>
            </v:shape>
            <v:shape id="文本框 13" o:spid="_x0000_s1034" o:spt="202" type="#_x0000_t202" style="position:absolute;left:13802;top:16476;height:6985;width:19062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 w14:paraId="36A5150E"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完成转专业名单公示并上报教务部</w:t>
                    </w:r>
                  </w:p>
                </w:txbxContent>
              </v:textbox>
            </v:shape>
            <v:shape id="文本框 14" o:spid="_x0000_s1035" o:spt="202" type="#_x0000_t202" style="position:absolute;left:86;top:17770;height:4915;width:8795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>
              <v:path/>
              <v:fill focussize="0,0"/>
              <v:stroke weight="0.5pt" joinstyle="miter"/>
              <v:imagedata o:title=""/>
              <o:lock v:ext="edit"/>
              <v:textbox inset="1.5mm,1.27mm,1.5mm,1.27mm">
                <w:txbxContent>
                  <w:p w14:paraId="1BB130E0">
                    <w:pPr>
                      <w:jc w:val="center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8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月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2</w:t>
                    </w:r>
                    <w:r>
                      <w:rPr>
                        <w:rFonts w:hint="eastAsia" w:ascii="Times New Roman" w:hAnsi="Times New Roman" w:eastAsia="仿宋" w:cs="Times New Roman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日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前</w:t>
                    </w:r>
                  </w:p>
                </w:txbxContent>
              </v:textbox>
            </v:shape>
            <v:shape id="文本框 15" o:spid="_x0000_s1036" o:spt="202" type="#_x0000_t202" style="position:absolute;left:13716;top:26914;height:4915;width:19062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 w14:paraId="3843D9A0"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o:spt="202" type="#_x0000_t202" style="position:absolute;left:0;top:26914;height:4915;width:8794;v-text-anchor:middle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 w14:paraId="1A3C5EF5">
                    <w:pPr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o:spt="67" type="#_x0000_t67" style="position:absolute;left:22601;top:5434;height:2153;width:128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>
              <v:path/>
              <v:fill on="f" focussize="0,0"/>
              <v:stroke weight="1pt" joinstyle="miter"/>
              <v:imagedata o:title=""/>
              <o:lock v:ext="edit"/>
            </v:shape>
            <v:shape id="下箭头 22" o:spid="_x0000_s1039" o:spt="67" type="#_x0000_t67" style="position:absolute;left:22601;top:23981;height:2153;width:128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>
              <v:path/>
              <v:fill on="f" focussize="0,0"/>
              <v:stroke weight="1pt" joinstyle="miter"/>
              <v:imagedata o:title=""/>
              <o:lock v:ext="edit"/>
            </v:shape>
            <v:shape id="右箭头 24" o:spid="_x0000_s1040" o:spt="13" type="#_x0000_t13" style="position:absolute;left:9402;top:1811;height:1295;width:370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>
              <v:path/>
              <v:fill on="f" focussize="0,0"/>
              <v:stroke weight="1pt" joinstyle="miter"/>
              <v:imagedata o:title=""/>
              <o:lock v:ext="edit"/>
            </v:shape>
            <v:shape id="右箭头 25" o:spid="_x0000_s1041" o:spt="13" type="#_x0000_t13" style="position:absolute;left:9402;top:10006;height:1296;width:370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>
              <v:path/>
              <v:fill on="f" focussize="0,0"/>
              <v:stroke weight="1pt" joinstyle="miter"/>
              <v:imagedata o:title=""/>
              <o:lock v:ext="edit"/>
            </v:shape>
            <v:shape id="右箭头 26" o:spid="_x0000_s1042" o:spt="13" type="#_x0000_t13" style="position:absolute;left:9402;top:19495;height:1296;width:370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>
              <v:path/>
              <v:fill on="f" focussize="0,0"/>
              <v:stroke weight="1pt" joinstyle="miter"/>
              <v:imagedata o:title=""/>
              <o:lock v:ext="edit"/>
            </v:shape>
            <v:shape id="右箭头 27" o:spid="_x0000_s1043" o:spt="13" type="#_x0000_t13" style="position:absolute;left:9402;top:28553;height:1295;width:370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>
              <v:path/>
              <v:fill on="f" focussize="0,0"/>
              <v:stroke weight="1pt" joinstyle="miter"/>
              <v:imagedata o:title=""/>
              <o:lock v:ext="edit"/>
            </v:shape>
          </v:group>
        </w:pict>
      </w:r>
      <w:r>
        <w:pict>
          <v:shape id="文本框 7" o:spid="_x0000_s1045" o:spt="202" type="#_x0000_t202" style="position:absolute;left:0pt;margin-left:80.5pt;margin-top:55.85pt;height:38.7pt;width:69.3pt;z-index:2516633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>
            <v:path/>
            <v:fill focussize="0,0"/>
            <v:stroke weight="0.5pt" joinstyle="miter"/>
            <v:imagedata o:title=""/>
            <o:lock v:ext="edit"/>
            <v:textbox inset="1.5mm,1.27mm,1.5mm,1.27mm">
              <w:txbxContent>
                <w:p w14:paraId="2032BDFE">
                  <w:pPr>
                    <w:jc w:val="center"/>
                    <w:rPr>
                      <w:rFonts w:ascii="Times New Roman" w:hAnsi="Times New Roman" w:eastAsia="仿宋" w:cs="Times New Roman"/>
                      <w:lang w:eastAsia="zh-Hans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lang w:val="en-US" w:eastAsia="zh-CN"/>
                    </w:rPr>
                    <w:t>6</w:t>
                  </w:r>
                  <w:r>
                    <w:rPr>
                      <w:rFonts w:ascii="Times New Roman" w:hAnsi="Times New Roman" w:eastAsia="仿宋" w:cs="Times New Roman"/>
                    </w:rPr>
                    <w:t>月</w:t>
                  </w:r>
                  <w:r>
                    <w:rPr>
                      <w:rFonts w:hint="eastAsia" w:ascii="Times New Roman" w:hAnsi="Times New Roman" w:eastAsia="仿宋" w:cs="Times New Roman"/>
                      <w:lang w:val="en-US" w:eastAsia="zh-CN"/>
                    </w:rPr>
                    <w:t>17</w:t>
                  </w:r>
                  <w:r>
                    <w:rPr>
                      <w:rFonts w:hint="eastAsia" w:ascii="Times New Roman" w:hAnsi="Times New Roman" w:eastAsia="仿宋" w:cs="Times New Roman"/>
                    </w:rPr>
                    <w:t>日</w:t>
                  </w:r>
                  <w:r>
                    <w:rPr>
                      <w:rFonts w:hint="eastAsia" w:ascii="Times New Roman" w:hAnsi="Times New Roman" w:eastAsia="仿宋" w:cs="Times New Roman"/>
                      <w:lang w:eastAsia="zh-Hans"/>
                    </w:rPr>
                    <w:t>前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NDZhMTZkZTFjMGI4MDY3OTMyMTcwMjYwODJiMGUifQ=="/>
  </w:docVars>
  <w:rsids>
    <w:rsidRoot w:val="00074F07"/>
    <w:rsid w:val="00074F07"/>
    <w:rsid w:val="00086D26"/>
    <w:rsid w:val="000D7D23"/>
    <w:rsid w:val="001078E7"/>
    <w:rsid w:val="00124129"/>
    <w:rsid w:val="00124DEA"/>
    <w:rsid w:val="00135A00"/>
    <w:rsid w:val="00166595"/>
    <w:rsid w:val="001D1717"/>
    <w:rsid w:val="00235041"/>
    <w:rsid w:val="00240340"/>
    <w:rsid w:val="002425BF"/>
    <w:rsid w:val="002663CE"/>
    <w:rsid w:val="0029528F"/>
    <w:rsid w:val="002F1BD3"/>
    <w:rsid w:val="003D0C14"/>
    <w:rsid w:val="00460EFC"/>
    <w:rsid w:val="00494D59"/>
    <w:rsid w:val="004B1E29"/>
    <w:rsid w:val="004F125A"/>
    <w:rsid w:val="005111A0"/>
    <w:rsid w:val="005A3094"/>
    <w:rsid w:val="006427F4"/>
    <w:rsid w:val="006A3995"/>
    <w:rsid w:val="006D1FE9"/>
    <w:rsid w:val="006E01C6"/>
    <w:rsid w:val="00755A72"/>
    <w:rsid w:val="007564DF"/>
    <w:rsid w:val="00771C2C"/>
    <w:rsid w:val="00777E89"/>
    <w:rsid w:val="007B5FDF"/>
    <w:rsid w:val="007F59CF"/>
    <w:rsid w:val="00803AFA"/>
    <w:rsid w:val="008637A2"/>
    <w:rsid w:val="00890CDD"/>
    <w:rsid w:val="0090751F"/>
    <w:rsid w:val="009162BB"/>
    <w:rsid w:val="009656B1"/>
    <w:rsid w:val="00971361"/>
    <w:rsid w:val="00986058"/>
    <w:rsid w:val="009F1D4B"/>
    <w:rsid w:val="00A22811"/>
    <w:rsid w:val="00A30391"/>
    <w:rsid w:val="00AA21E6"/>
    <w:rsid w:val="00B17217"/>
    <w:rsid w:val="00B451D5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EC0C10"/>
    <w:rsid w:val="00F3597B"/>
    <w:rsid w:val="00F677AC"/>
    <w:rsid w:val="00FD40C6"/>
    <w:rsid w:val="0EEE4401"/>
    <w:rsid w:val="251BDA42"/>
    <w:rsid w:val="346401E9"/>
    <w:rsid w:val="9FFF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28</Characters>
  <Lines>1</Lines>
  <Paragraphs>1</Paragraphs>
  <TotalTime>99</TotalTime>
  <ScaleCrop>false</ScaleCrop>
  <LinksUpToDate>false</LinksUpToDate>
  <CharactersWithSpaces>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2017-06-15T20:11:00Z</dcterms:created>
  <dc:creator>administer</dc:creator>
  <cp:lastModifiedBy>纠结的左利手</cp:lastModifiedBy>
  <dcterms:modified xsi:type="dcterms:W3CDTF">2025-06-10T02:01:59Z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63A55DA25C6B6D7B6DCF7D634E08D85C</vt:lpwstr>
  </property>
</Properties>
</file>